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13" w:rsidRDefault="003E3229">
      <w:pPr>
        <w:pStyle w:val="1"/>
        <w:keepNext w:val="0"/>
        <w:ind w:right="-30" w:firstLine="7513"/>
      </w:pPr>
      <w:r>
        <w:t xml:space="preserve">Приложение № </w:t>
      </w:r>
      <w:r w:rsidR="00C46958">
        <w:t>1</w:t>
      </w:r>
      <w:r w:rsidR="00017265">
        <w:t>1</w:t>
      </w:r>
    </w:p>
    <w:p w:rsidR="00B57B13" w:rsidRDefault="003E3229">
      <w:pPr>
        <w:pStyle w:val="1"/>
        <w:keepNext w:val="0"/>
        <w:ind w:right="-30" w:firstLine="7513"/>
      </w:pPr>
      <w:r>
        <w:t xml:space="preserve">к договору № </w:t>
      </w:r>
    </w:p>
    <w:p w:rsidR="00B57B13" w:rsidRDefault="003E3229">
      <w:pPr>
        <w:pStyle w:val="1"/>
        <w:keepNext w:val="0"/>
        <w:ind w:right="-30" w:firstLine="7513"/>
      </w:pPr>
      <w:r>
        <w:t>от «</w:t>
      </w:r>
      <w:r w:rsidR="00C46958">
        <w:t>___</w:t>
      </w:r>
      <w:r>
        <w:t xml:space="preserve">» </w:t>
      </w:r>
      <w:r w:rsidR="00C46958">
        <w:t>_______</w:t>
      </w:r>
      <w:r>
        <w:t xml:space="preserve"> 20</w:t>
      </w:r>
      <w:r w:rsidR="00C46958">
        <w:t>_</w:t>
      </w:r>
      <w:r>
        <w:t xml:space="preserve"> г.</w:t>
      </w:r>
    </w:p>
    <w:p w:rsidR="00B57B13" w:rsidRDefault="00B57B13"/>
    <w:p w:rsidR="00B57B13" w:rsidRDefault="00605DBE">
      <w:pPr>
        <w:pStyle w:val="1"/>
        <w:keepNext w:val="0"/>
        <w:jc w:val="center"/>
        <w:rPr>
          <w:b/>
        </w:rPr>
      </w:pPr>
      <w:r w:rsidRPr="00017265">
        <w:rPr>
          <w:b/>
        </w:rPr>
        <w:t xml:space="preserve">Проект </w:t>
      </w:r>
      <w:r>
        <w:rPr>
          <w:b/>
        </w:rPr>
        <w:t>Календарного Плана</w:t>
      </w:r>
    </w:p>
    <w:p w:rsidR="00B57B13" w:rsidRDefault="003E3229">
      <w:pPr>
        <w:jc w:val="center"/>
        <w:rPr>
          <w:sz w:val="28"/>
        </w:rPr>
      </w:pPr>
      <w:r>
        <w:rPr>
          <w:sz w:val="28"/>
        </w:rPr>
        <w:t>выполнения работ по теме:</w:t>
      </w:r>
    </w:p>
    <w:p w:rsidR="00B57B13" w:rsidRDefault="003E3229">
      <w:pPr>
        <w:jc w:val="center"/>
        <w:rPr>
          <w:sz w:val="28"/>
        </w:rPr>
      </w:pPr>
      <w:r>
        <w:rPr>
          <w:sz w:val="28"/>
        </w:rPr>
        <w:t xml:space="preserve">«Модернизация </w:t>
      </w:r>
      <w:r w:rsidR="00C46958">
        <w:rPr>
          <w:sz w:val="28"/>
        </w:rPr>
        <w:t>СУЗ</w:t>
      </w:r>
      <w:r>
        <w:rPr>
          <w:sz w:val="28"/>
        </w:rPr>
        <w:t xml:space="preserve"> </w:t>
      </w:r>
      <w:r w:rsidR="007B6F8B">
        <w:rPr>
          <w:sz w:val="28"/>
        </w:rPr>
        <w:t xml:space="preserve">УСБТ </w:t>
      </w:r>
      <w:r>
        <w:rPr>
          <w:sz w:val="28"/>
        </w:rPr>
        <w:t>энергоблока № 4 Кольской АЭС»</w:t>
      </w:r>
    </w:p>
    <w:p w:rsidR="00B57B13" w:rsidRDefault="00B57B13">
      <w:pPr>
        <w:jc w:val="center"/>
      </w:pPr>
    </w:p>
    <w:p w:rsidR="00B57B13" w:rsidRDefault="00B57B13">
      <w:pPr>
        <w:jc w:val="center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6"/>
        <w:gridCol w:w="4048"/>
        <w:gridCol w:w="1843"/>
        <w:gridCol w:w="1700"/>
        <w:gridCol w:w="996"/>
        <w:gridCol w:w="990"/>
      </w:tblGrid>
      <w:tr w:rsidR="00B57B13">
        <w:tc>
          <w:tcPr>
            <w:tcW w:w="596" w:type="dxa"/>
            <w:vAlign w:val="center"/>
          </w:tcPr>
          <w:p w:rsidR="00B57B13" w:rsidRPr="00C46958" w:rsidRDefault="003E3229">
            <w:pPr>
              <w:spacing w:before="60" w:after="60"/>
              <w:jc w:val="center"/>
              <w:rPr>
                <w:b/>
                <w:sz w:val="24"/>
              </w:rPr>
            </w:pPr>
            <w:r w:rsidRPr="00C46958"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 w:rsidRPr="00C46958">
              <w:rPr>
                <w:b/>
                <w:sz w:val="24"/>
              </w:rPr>
              <w:t>п</w:t>
            </w:r>
            <w:proofErr w:type="spellEnd"/>
            <w:proofErr w:type="gramEnd"/>
            <w:r w:rsidRPr="00C46958">
              <w:rPr>
                <w:b/>
                <w:sz w:val="24"/>
              </w:rPr>
              <w:t>/</w:t>
            </w:r>
            <w:proofErr w:type="spellStart"/>
            <w:r w:rsidRPr="00C46958"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048" w:type="dxa"/>
            <w:vAlign w:val="center"/>
          </w:tcPr>
          <w:p w:rsidR="00B57B13" w:rsidRPr="00C46958" w:rsidRDefault="003E3229">
            <w:pPr>
              <w:spacing w:before="60" w:after="60"/>
              <w:jc w:val="center"/>
              <w:rPr>
                <w:b/>
                <w:sz w:val="24"/>
              </w:rPr>
            </w:pPr>
            <w:r w:rsidRPr="00C46958">
              <w:rPr>
                <w:b/>
                <w:sz w:val="24"/>
              </w:rPr>
              <w:t>Наименование работы</w:t>
            </w:r>
          </w:p>
        </w:tc>
        <w:tc>
          <w:tcPr>
            <w:tcW w:w="1843" w:type="dxa"/>
            <w:vAlign w:val="center"/>
          </w:tcPr>
          <w:p w:rsidR="00B57B13" w:rsidRPr="00C46958" w:rsidRDefault="003E3229">
            <w:pPr>
              <w:jc w:val="center"/>
              <w:rPr>
                <w:b/>
                <w:sz w:val="24"/>
              </w:rPr>
            </w:pPr>
            <w:r w:rsidRPr="00C46958">
              <w:rPr>
                <w:b/>
                <w:sz w:val="24"/>
              </w:rPr>
              <w:t>Срок</w:t>
            </w:r>
            <w:r w:rsidRPr="00C46958">
              <w:rPr>
                <w:b/>
                <w:sz w:val="24"/>
              </w:rPr>
              <w:br/>
              <w:t>выполнения работ</w:t>
            </w:r>
          </w:p>
        </w:tc>
        <w:tc>
          <w:tcPr>
            <w:tcW w:w="1700" w:type="dxa"/>
          </w:tcPr>
          <w:p w:rsidR="00B57B13" w:rsidRPr="00C46958" w:rsidRDefault="003E3229">
            <w:pPr>
              <w:pStyle w:val="2"/>
              <w:rPr>
                <w:b/>
              </w:rPr>
            </w:pPr>
            <w:r w:rsidRPr="00C46958">
              <w:rPr>
                <w:b/>
              </w:rPr>
              <w:t>Стоимость</w:t>
            </w:r>
            <w:r w:rsidRPr="00C46958">
              <w:rPr>
                <w:b/>
              </w:rPr>
              <w:br/>
              <w:t>этапа,</w:t>
            </w:r>
          </w:p>
          <w:p w:rsidR="00B57B13" w:rsidRPr="00C46958" w:rsidRDefault="003E3229">
            <w:pPr>
              <w:jc w:val="center"/>
              <w:rPr>
                <w:b/>
                <w:sz w:val="24"/>
              </w:rPr>
            </w:pPr>
            <w:r w:rsidRPr="00C46958">
              <w:rPr>
                <w:b/>
                <w:sz w:val="24"/>
              </w:rPr>
              <w:t>(тыс</w:t>
            </w:r>
            <w:proofErr w:type="gramStart"/>
            <w:r w:rsidRPr="00C46958">
              <w:rPr>
                <w:b/>
                <w:sz w:val="24"/>
              </w:rPr>
              <w:t>.р</w:t>
            </w:r>
            <w:proofErr w:type="gramEnd"/>
            <w:r w:rsidRPr="00C46958">
              <w:rPr>
                <w:b/>
                <w:sz w:val="24"/>
              </w:rPr>
              <w:t>уб.)</w:t>
            </w:r>
          </w:p>
          <w:p w:rsidR="00B57B13" w:rsidRPr="00C46958" w:rsidRDefault="003E3229">
            <w:pPr>
              <w:jc w:val="center"/>
              <w:rPr>
                <w:b/>
                <w:sz w:val="24"/>
              </w:rPr>
            </w:pPr>
            <w:r w:rsidRPr="00C46958">
              <w:rPr>
                <w:b/>
                <w:sz w:val="24"/>
              </w:rPr>
              <w:t>без НДС</w:t>
            </w:r>
          </w:p>
        </w:tc>
        <w:tc>
          <w:tcPr>
            <w:tcW w:w="1986" w:type="dxa"/>
            <w:gridSpan w:val="2"/>
            <w:vAlign w:val="center"/>
          </w:tcPr>
          <w:p w:rsidR="00B57B13" w:rsidRPr="00C46958" w:rsidRDefault="003E3229">
            <w:pPr>
              <w:pStyle w:val="2"/>
              <w:rPr>
                <w:b/>
              </w:rPr>
            </w:pPr>
            <w:r w:rsidRPr="00C46958">
              <w:rPr>
                <w:b/>
              </w:rPr>
              <w:t>Чем</w:t>
            </w:r>
            <w:r w:rsidRPr="00C46958">
              <w:rPr>
                <w:b/>
              </w:rPr>
              <w:br/>
              <w:t>заканчивается этап</w:t>
            </w:r>
          </w:p>
        </w:tc>
      </w:tr>
      <w:tr w:rsidR="00B57B13">
        <w:tc>
          <w:tcPr>
            <w:tcW w:w="596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4048" w:type="dxa"/>
          </w:tcPr>
          <w:p w:rsidR="00B57B13" w:rsidRDefault="00B57B13">
            <w:pPr>
              <w:pStyle w:val="10"/>
              <w:tabs>
                <w:tab w:val="clear" w:pos="9072"/>
              </w:tabs>
              <w:spacing w:before="60" w:after="60"/>
              <w:rPr>
                <w:noProof w:val="0"/>
                <w:szCs w:val="24"/>
              </w:rPr>
            </w:pPr>
          </w:p>
        </w:tc>
        <w:tc>
          <w:tcPr>
            <w:tcW w:w="1843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700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2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B57B13">
        <w:tc>
          <w:tcPr>
            <w:tcW w:w="596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4048" w:type="dxa"/>
          </w:tcPr>
          <w:p w:rsidR="00B57B13" w:rsidRDefault="00B57B13">
            <w:pPr>
              <w:spacing w:before="60" w:after="60"/>
              <w:rPr>
                <w:sz w:val="24"/>
              </w:rPr>
            </w:pPr>
          </w:p>
        </w:tc>
        <w:tc>
          <w:tcPr>
            <w:tcW w:w="1843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700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2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B57B13">
        <w:tc>
          <w:tcPr>
            <w:tcW w:w="596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4048" w:type="dxa"/>
          </w:tcPr>
          <w:p w:rsidR="00B57B13" w:rsidRDefault="00B57B13">
            <w:pPr>
              <w:spacing w:before="60" w:after="60"/>
              <w:rPr>
                <w:sz w:val="24"/>
              </w:rPr>
            </w:pPr>
          </w:p>
        </w:tc>
        <w:tc>
          <w:tcPr>
            <w:tcW w:w="1843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700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2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B57B13">
        <w:tc>
          <w:tcPr>
            <w:tcW w:w="596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4048" w:type="dxa"/>
          </w:tcPr>
          <w:p w:rsidR="00B57B13" w:rsidRDefault="00B57B13">
            <w:pPr>
              <w:spacing w:before="60" w:after="60"/>
              <w:rPr>
                <w:sz w:val="24"/>
              </w:rPr>
            </w:pPr>
          </w:p>
        </w:tc>
        <w:tc>
          <w:tcPr>
            <w:tcW w:w="1843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700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2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B57B13">
        <w:tc>
          <w:tcPr>
            <w:tcW w:w="596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4048" w:type="dxa"/>
          </w:tcPr>
          <w:p w:rsidR="00B57B13" w:rsidRDefault="00B57B13">
            <w:pPr>
              <w:spacing w:before="60" w:after="60"/>
              <w:rPr>
                <w:sz w:val="24"/>
              </w:rPr>
            </w:pPr>
          </w:p>
        </w:tc>
        <w:tc>
          <w:tcPr>
            <w:tcW w:w="1843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700" w:type="dxa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2"/>
          </w:tcPr>
          <w:p w:rsidR="00B57B13" w:rsidRDefault="00B57B13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B57B13">
        <w:trPr>
          <w:cantSplit/>
        </w:trPr>
        <w:tc>
          <w:tcPr>
            <w:tcW w:w="4644" w:type="dxa"/>
            <w:gridSpan w:val="2"/>
          </w:tcPr>
          <w:p w:rsidR="00B57B13" w:rsidRDefault="003E3229">
            <w:pPr>
              <w:spacing w:before="60" w:after="6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ИТОГО</w:t>
            </w:r>
          </w:p>
        </w:tc>
        <w:tc>
          <w:tcPr>
            <w:tcW w:w="1843" w:type="dxa"/>
            <w:tcBorders>
              <w:righ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B57B13" w:rsidRDefault="00C46958">
            <w:pPr>
              <w:spacing w:before="60" w:after="6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  <w:r w:rsidR="003E3229">
              <w:rPr>
                <w:b/>
                <w:bCs/>
                <w:sz w:val="24"/>
              </w:rPr>
              <w:t>0,00</w:t>
            </w:r>
          </w:p>
        </w:tc>
        <w:tc>
          <w:tcPr>
            <w:tcW w:w="996" w:type="dxa"/>
            <w:tcBorders>
              <w:left w:val="nil"/>
              <w:righ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</w:tr>
      <w:tr w:rsidR="00B57B13">
        <w:trPr>
          <w:cantSplit/>
        </w:trPr>
        <w:tc>
          <w:tcPr>
            <w:tcW w:w="4644" w:type="dxa"/>
            <w:gridSpan w:val="2"/>
          </w:tcPr>
          <w:p w:rsidR="00B57B13" w:rsidRDefault="003E3229">
            <w:pPr>
              <w:spacing w:before="60" w:after="6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Кроме того НДС (18%)</w:t>
            </w:r>
          </w:p>
        </w:tc>
        <w:tc>
          <w:tcPr>
            <w:tcW w:w="1843" w:type="dxa"/>
            <w:tcBorders>
              <w:righ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B57B13" w:rsidRDefault="00C46958">
            <w:pPr>
              <w:spacing w:before="60" w:after="6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</w:t>
            </w:r>
            <w:r w:rsidR="003E3229">
              <w:rPr>
                <w:b/>
                <w:bCs/>
                <w:sz w:val="24"/>
              </w:rPr>
              <w:t>,00</w:t>
            </w:r>
          </w:p>
        </w:tc>
        <w:tc>
          <w:tcPr>
            <w:tcW w:w="996" w:type="dxa"/>
            <w:tcBorders>
              <w:left w:val="nil"/>
              <w:righ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</w:tr>
      <w:tr w:rsidR="00B57B13">
        <w:trPr>
          <w:cantSplit/>
        </w:trPr>
        <w:tc>
          <w:tcPr>
            <w:tcW w:w="4644" w:type="dxa"/>
            <w:gridSpan w:val="2"/>
          </w:tcPr>
          <w:p w:rsidR="00B57B13" w:rsidRDefault="003E3229">
            <w:pPr>
              <w:spacing w:before="60" w:after="6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Итого с учетом НДС</w:t>
            </w:r>
          </w:p>
        </w:tc>
        <w:tc>
          <w:tcPr>
            <w:tcW w:w="1843" w:type="dxa"/>
            <w:tcBorders>
              <w:righ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B57B13" w:rsidRDefault="00C46958">
            <w:pPr>
              <w:spacing w:before="60" w:after="6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</w:t>
            </w:r>
            <w:r w:rsidR="003E3229">
              <w:rPr>
                <w:b/>
                <w:bCs/>
                <w:sz w:val="24"/>
              </w:rPr>
              <w:t>,00</w:t>
            </w:r>
          </w:p>
        </w:tc>
        <w:tc>
          <w:tcPr>
            <w:tcW w:w="996" w:type="dxa"/>
            <w:tcBorders>
              <w:left w:val="nil"/>
              <w:righ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B57B13" w:rsidRDefault="00B57B13">
            <w:pPr>
              <w:spacing w:before="60" w:after="60"/>
              <w:jc w:val="center"/>
              <w:rPr>
                <w:b/>
                <w:bCs/>
                <w:sz w:val="24"/>
              </w:rPr>
            </w:pPr>
          </w:p>
        </w:tc>
      </w:tr>
    </w:tbl>
    <w:p w:rsidR="00B57B13" w:rsidRDefault="00B57B13">
      <w:pPr>
        <w:rPr>
          <w:b/>
          <w:sz w:val="24"/>
        </w:rPr>
      </w:pPr>
    </w:p>
    <w:p w:rsidR="00B57B13" w:rsidRDefault="00B57B13">
      <w:pPr>
        <w:ind w:firstLine="1418"/>
        <w:rPr>
          <w:b/>
          <w:sz w:val="24"/>
        </w:rPr>
      </w:pPr>
    </w:p>
    <w:p w:rsidR="00B57B13" w:rsidRDefault="00B57B13">
      <w:pPr>
        <w:ind w:firstLine="1418"/>
        <w:rPr>
          <w:b/>
          <w:sz w:val="24"/>
        </w:rPr>
      </w:pPr>
    </w:p>
    <w:p w:rsidR="00B57B13" w:rsidRDefault="00B57B13">
      <w:pPr>
        <w:pStyle w:val="a6"/>
        <w:rPr>
          <w:b/>
        </w:rPr>
      </w:pPr>
    </w:p>
    <w:p w:rsidR="00B57B13" w:rsidRDefault="00C46958" w:rsidP="00C46958">
      <w:pPr>
        <w:ind w:firstLine="567"/>
        <w:rPr>
          <w:sz w:val="24"/>
        </w:rPr>
      </w:pPr>
      <w:r>
        <w:rPr>
          <w:b/>
          <w:sz w:val="24"/>
        </w:rPr>
        <w:t>От Заказчика</w:t>
      </w:r>
      <w:proofErr w:type="gramStart"/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3E3229">
        <w:rPr>
          <w:b/>
          <w:sz w:val="24"/>
        </w:rPr>
        <w:t>О</w:t>
      </w:r>
      <w:proofErr w:type="gramEnd"/>
      <w:r w:rsidR="003E3229">
        <w:rPr>
          <w:b/>
          <w:sz w:val="24"/>
        </w:rPr>
        <w:t>т Исполнителя</w:t>
      </w:r>
      <w:r w:rsidR="003E3229">
        <w:rPr>
          <w:sz w:val="24"/>
        </w:rPr>
        <w:tab/>
      </w:r>
      <w:r w:rsidR="003E3229">
        <w:rPr>
          <w:sz w:val="24"/>
        </w:rPr>
        <w:tab/>
      </w:r>
      <w:r w:rsidR="003E3229">
        <w:rPr>
          <w:sz w:val="24"/>
        </w:rPr>
        <w:tab/>
      </w:r>
      <w:r w:rsidR="003E3229">
        <w:rPr>
          <w:sz w:val="24"/>
        </w:rPr>
        <w:tab/>
      </w:r>
      <w:r w:rsidR="003E3229">
        <w:rPr>
          <w:sz w:val="24"/>
        </w:rPr>
        <w:tab/>
      </w:r>
    </w:p>
    <w:p w:rsidR="00B57B13" w:rsidRDefault="00B57B13">
      <w:pPr>
        <w:pStyle w:val="a8"/>
        <w:widowControl/>
      </w:pPr>
    </w:p>
    <w:p w:rsidR="00C46958" w:rsidRDefault="00C46958" w:rsidP="00C46958">
      <w:pPr>
        <w:pStyle w:val="a8"/>
        <w:widowControl/>
        <w:spacing w:line="360" w:lineRule="auto"/>
        <w:ind w:firstLine="567"/>
      </w:pPr>
      <w:r>
        <w:t>Первый заместитель генерального</w:t>
      </w:r>
      <w:r w:rsidR="003E3229">
        <w:t xml:space="preserve"> </w:t>
      </w:r>
      <w:r>
        <w:tab/>
      </w:r>
      <w:r>
        <w:tab/>
      </w:r>
      <w:r>
        <w:tab/>
      </w:r>
    </w:p>
    <w:p w:rsidR="00B57B13" w:rsidRDefault="00C46958" w:rsidP="00C46958">
      <w:pPr>
        <w:pStyle w:val="a8"/>
        <w:widowControl/>
        <w:spacing w:line="360" w:lineRule="auto"/>
        <w:ind w:firstLine="567"/>
      </w:pPr>
      <w:r>
        <w:t>д</w:t>
      </w:r>
      <w:r w:rsidR="003E3229">
        <w:t>иректор</w:t>
      </w:r>
      <w:r>
        <w:t>а – главный конструктор АСУ ТП</w:t>
      </w:r>
    </w:p>
    <w:p w:rsidR="00B57B13" w:rsidRDefault="003E3229" w:rsidP="00C46958">
      <w:pPr>
        <w:pStyle w:val="a8"/>
        <w:widowControl/>
        <w:spacing w:line="360" w:lineRule="auto"/>
        <w:ind w:firstLine="567"/>
      </w:pPr>
      <w:r>
        <w:t>ОАО «ВНИИАЭС»</w:t>
      </w:r>
    </w:p>
    <w:p w:rsidR="00B57B13" w:rsidRDefault="00B57B13" w:rsidP="00C46958">
      <w:pPr>
        <w:pStyle w:val="a8"/>
        <w:widowControl/>
        <w:spacing w:line="360" w:lineRule="auto"/>
        <w:ind w:firstLine="567"/>
      </w:pPr>
    </w:p>
    <w:p w:rsidR="00B57B13" w:rsidRDefault="003E3229" w:rsidP="00C46958">
      <w:pPr>
        <w:pStyle w:val="a8"/>
        <w:widowControl/>
        <w:spacing w:line="360" w:lineRule="auto"/>
        <w:ind w:firstLine="567"/>
      </w:pPr>
      <w:r>
        <w:t>____________________</w:t>
      </w:r>
      <w:r w:rsidR="00C46958">
        <w:t>В.Г. Дунаев</w:t>
      </w:r>
      <w:r w:rsidR="00C46958">
        <w:tab/>
      </w:r>
      <w:r w:rsidR="00C46958">
        <w:tab/>
      </w:r>
      <w:r w:rsidR="00C46958">
        <w:tab/>
        <w:t>____________________</w:t>
      </w:r>
    </w:p>
    <w:p w:rsidR="00B57B13" w:rsidRDefault="00B57B13">
      <w:pPr>
        <w:rPr>
          <w:sz w:val="22"/>
        </w:rPr>
      </w:pPr>
    </w:p>
    <w:p w:rsidR="00B57B13" w:rsidRDefault="00B57B13">
      <w:pPr>
        <w:rPr>
          <w:sz w:val="22"/>
        </w:rPr>
      </w:pPr>
    </w:p>
    <w:p w:rsidR="00B57B13" w:rsidRDefault="00B57B13">
      <w:pPr>
        <w:rPr>
          <w:sz w:val="22"/>
        </w:rPr>
      </w:pPr>
    </w:p>
    <w:p w:rsidR="00B57B13" w:rsidRDefault="00B57B13">
      <w:pPr>
        <w:rPr>
          <w:sz w:val="22"/>
        </w:rPr>
      </w:pPr>
    </w:p>
    <w:p w:rsidR="00B57B13" w:rsidRDefault="00B57B13">
      <w:pPr>
        <w:rPr>
          <w:sz w:val="22"/>
        </w:rPr>
      </w:pPr>
    </w:p>
    <w:p w:rsidR="00B57B13" w:rsidRDefault="00B57B13">
      <w:pPr>
        <w:rPr>
          <w:sz w:val="22"/>
        </w:rPr>
      </w:pPr>
    </w:p>
    <w:p w:rsidR="00B57B13" w:rsidRDefault="00B57B13">
      <w:pPr>
        <w:rPr>
          <w:sz w:val="22"/>
        </w:rPr>
      </w:pPr>
    </w:p>
    <w:p w:rsidR="00B57B13" w:rsidRDefault="00B57B13">
      <w:pPr>
        <w:rPr>
          <w:sz w:val="22"/>
        </w:rPr>
      </w:pPr>
    </w:p>
    <w:p w:rsidR="003E3229" w:rsidRDefault="003E3229">
      <w:pPr>
        <w:pStyle w:val="a6"/>
        <w:ind w:firstLine="0"/>
      </w:pPr>
    </w:p>
    <w:sectPr w:rsidR="003E3229" w:rsidSect="00B57B13">
      <w:headerReference w:type="default" r:id="rId6"/>
      <w:pgSz w:w="11906" w:h="16838" w:code="9"/>
      <w:pgMar w:top="709" w:right="454" w:bottom="426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1C0" w:rsidRDefault="006331C0">
      <w:r>
        <w:separator/>
      </w:r>
    </w:p>
  </w:endnote>
  <w:endnote w:type="continuationSeparator" w:id="0">
    <w:p w:rsidR="006331C0" w:rsidRDefault="00633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1C0" w:rsidRDefault="006331C0">
      <w:r>
        <w:separator/>
      </w:r>
    </w:p>
  </w:footnote>
  <w:footnote w:type="continuationSeparator" w:id="0">
    <w:p w:rsidR="006331C0" w:rsidRDefault="00633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B13" w:rsidRDefault="00B57B13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2BC6"/>
    <w:rsid w:val="00017265"/>
    <w:rsid w:val="0011325C"/>
    <w:rsid w:val="002A0DF7"/>
    <w:rsid w:val="003E3229"/>
    <w:rsid w:val="00605DBE"/>
    <w:rsid w:val="006331C0"/>
    <w:rsid w:val="007B6F8B"/>
    <w:rsid w:val="009808FA"/>
    <w:rsid w:val="00B57B13"/>
    <w:rsid w:val="00C46958"/>
    <w:rsid w:val="00C53536"/>
    <w:rsid w:val="00C94C21"/>
    <w:rsid w:val="00DF4F2E"/>
    <w:rsid w:val="00E1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B13"/>
  </w:style>
  <w:style w:type="paragraph" w:styleId="1">
    <w:name w:val="heading 1"/>
    <w:basedOn w:val="a"/>
    <w:next w:val="a"/>
    <w:qFormat/>
    <w:rsid w:val="00B57B1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57B13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B57B13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B57B13"/>
    <w:pPr>
      <w:keepNext/>
      <w:spacing w:before="120" w:after="120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B57B13"/>
    <w:pPr>
      <w:keepNext/>
      <w:ind w:firstLine="709"/>
      <w:outlineLvl w:val="4"/>
    </w:pPr>
    <w:rPr>
      <w:sz w:val="24"/>
    </w:rPr>
  </w:style>
  <w:style w:type="paragraph" w:styleId="6">
    <w:name w:val="heading 6"/>
    <w:basedOn w:val="a"/>
    <w:next w:val="a"/>
    <w:qFormat/>
    <w:rsid w:val="00B57B13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B57B13"/>
    <w:pPr>
      <w:keepNext/>
      <w:spacing w:line="360" w:lineRule="auto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57B13"/>
    <w:pPr>
      <w:keepNext/>
      <w:jc w:val="right"/>
      <w:outlineLvl w:val="7"/>
    </w:pPr>
    <w:rPr>
      <w:sz w:val="24"/>
    </w:rPr>
  </w:style>
  <w:style w:type="paragraph" w:styleId="9">
    <w:name w:val="heading 9"/>
    <w:basedOn w:val="a"/>
    <w:next w:val="a"/>
    <w:qFormat/>
    <w:rsid w:val="00B57B13"/>
    <w:pPr>
      <w:keepNext/>
      <w:ind w:right="-1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B57B13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B57B13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B57B13"/>
  </w:style>
  <w:style w:type="paragraph" w:styleId="a6">
    <w:name w:val="Body Text Indent"/>
    <w:basedOn w:val="a"/>
    <w:semiHidden/>
    <w:rsid w:val="00B57B13"/>
    <w:pPr>
      <w:spacing w:line="360" w:lineRule="auto"/>
      <w:ind w:firstLine="720"/>
      <w:jc w:val="both"/>
    </w:pPr>
    <w:rPr>
      <w:sz w:val="24"/>
    </w:rPr>
  </w:style>
  <w:style w:type="paragraph" w:styleId="20">
    <w:name w:val="Body Text Indent 2"/>
    <w:basedOn w:val="a"/>
    <w:semiHidden/>
    <w:rsid w:val="00B57B13"/>
    <w:pPr>
      <w:ind w:firstLine="709"/>
      <w:jc w:val="both"/>
    </w:pPr>
    <w:rPr>
      <w:sz w:val="24"/>
    </w:rPr>
  </w:style>
  <w:style w:type="paragraph" w:styleId="a7">
    <w:name w:val="Body Text"/>
    <w:basedOn w:val="a"/>
    <w:semiHidden/>
    <w:rsid w:val="00B57B13"/>
    <w:pPr>
      <w:jc w:val="center"/>
    </w:pPr>
    <w:rPr>
      <w:sz w:val="24"/>
    </w:rPr>
  </w:style>
  <w:style w:type="paragraph" w:styleId="21">
    <w:name w:val="Body Text 2"/>
    <w:basedOn w:val="a"/>
    <w:semiHidden/>
    <w:rsid w:val="00B57B13"/>
    <w:pPr>
      <w:spacing w:line="360" w:lineRule="auto"/>
      <w:jc w:val="center"/>
    </w:pPr>
    <w:rPr>
      <w:b/>
      <w:bCs/>
      <w:sz w:val="24"/>
    </w:rPr>
  </w:style>
  <w:style w:type="paragraph" w:customStyle="1" w:styleId="a8">
    <w:name w:val="Без проверки"/>
    <w:basedOn w:val="a"/>
    <w:rsid w:val="00B57B13"/>
    <w:pPr>
      <w:widowControl w:val="0"/>
    </w:pPr>
    <w:rPr>
      <w:sz w:val="24"/>
    </w:rPr>
  </w:style>
  <w:style w:type="paragraph" w:styleId="10">
    <w:name w:val="toc 1"/>
    <w:basedOn w:val="a"/>
    <w:next w:val="a"/>
    <w:autoRedefine/>
    <w:semiHidden/>
    <w:rsid w:val="00B57B13"/>
    <w:pPr>
      <w:tabs>
        <w:tab w:val="right" w:leader="dot" w:pos="9072"/>
      </w:tabs>
      <w:spacing w:after="120"/>
    </w:pPr>
    <w:rPr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план</vt:lpstr>
    </vt:vector>
  </TitlesOfParts>
  <Company>VNIIAES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</dc:title>
  <dc:creator>2.04</dc:creator>
  <cp:lastModifiedBy>Пряжкина</cp:lastModifiedBy>
  <cp:revision>7</cp:revision>
  <cp:lastPrinted>2011-07-04T09:52:00Z</cp:lastPrinted>
  <dcterms:created xsi:type="dcterms:W3CDTF">2011-10-06T06:21:00Z</dcterms:created>
  <dcterms:modified xsi:type="dcterms:W3CDTF">2011-12-08T07:23:00Z</dcterms:modified>
</cp:coreProperties>
</file>